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F80A32" w:rsidP="006951D8">
            <w:pPr>
              <w:tabs>
                <w:tab w:val="left" w:pos="4007"/>
              </w:tabs>
              <w:spacing w:after="0" w:line="240" w:lineRule="auto"/>
            </w:pPr>
            <w:r>
              <w:t>13</w:t>
            </w:r>
            <w:r w:rsidR="00B37F81">
              <w:t>.</w:t>
            </w:r>
            <w:r w:rsidR="007767BC">
              <w:t xml:space="preserve"> </w:t>
            </w:r>
            <w:r>
              <w:t>1</w:t>
            </w:r>
            <w:r w:rsidR="003A093E">
              <w:t>.</w:t>
            </w:r>
            <w:r w:rsidR="007767BC">
              <w:t xml:space="preserve"> </w:t>
            </w:r>
            <w:r w:rsidR="00B37F81">
              <w:t>20</w:t>
            </w:r>
            <w:r>
              <w:t>20</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62716A" w:rsidP="006951D8">
            <w:pPr>
              <w:tabs>
                <w:tab w:val="left" w:pos="4007"/>
              </w:tabs>
              <w:spacing w:after="0" w:line="240" w:lineRule="auto"/>
            </w:pPr>
            <w:r>
              <w:t>Zborovňa II. stupňa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505E56" w:rsidRPr="00505E56" w:rsidRDefault="00505E56" w:rsidP="007B6C7D">
            <w:pPr>
              <w:tabs>
                <w:tab w:val="left" w:pos="1114"/>
              </w:tabs>
              <w:spacing w:after="0" w:line="240" w:lineRule="auto"/>
              <w:rPr>
                <w:rFonts w:ascii="Times New Roman" w:hAnsi="Times New Roman"/>
                <w:b/>
              </w:rPr>
            </w:pPr>
          </w:p>
          <w:p w:rsidR="00A57496" w:rsidRDefault="003A093E" w:rsidP="00A57496">
            <w:pPr>
              <w:tabs>
                <w:tab w:val="left" w:pos="1114"/>
              </w:tabs>
              <w:spacing w:after="0" w:line="240" w:lineRule="auto"/>
              <w:rPr>
                <w:rFonts w:ascii="Times New Roman" w:hAnsi="Times New Roman"/>
              </w:rPr>
            </w:pPr>
            <w:r>
              <w:rPr>
                <w:rFonts w:ascii="Times New Roman" w:hAnsi="Times New Roman"/>
              </w:rPr>
              <w:t>Cie</w:t>
            </w:r>
            <w:r w:rsidR="00F80A32">
              <w:rPr>
                <w:rFonts w:ascii="Times New Roman" w:hAnsi="Times New Roman"/>
              </w:rPr>
              <w:t xml:space="preserve">ľom zasadnutia klubu  je venovať pozornosť rozboru jednotlivých slohových útvarov v rámci umeleckého a vecného textu </w:t>
            </w:r>
            <w:r w:rsidR="00505E56">
              <w:rPr>
                <w:rFonts w:ascii="Times New Roman" w:hAnsi="Times New Roman"/>
              </w:rPr>
              <w:t xml:space="preserve">na </w:t>
            </w:r>
            <w:r>
              <w:rPr>
                <w:rFonts w:ascii="Times New Roman" w:hAnsi="Times New Roman"/>
              </w:rPr>
              <w:t>hodinách slovenského jazyka na 1. a 2</w:t>
            </w:r>
            <w:r w:rsidR="00505E56">
              <w:rPr>
                <w:rFonts w:ascii="Times New Roman" w:hAnsi="Times New Roman"/>
              </w:rPr>
              <w:t>.</w:t>
            </w:r>
            <w:r>
              <w:rPr>
                <w:rFonts w:ascii="Times New Roman" w:hAnsi="Times New Roman"/>
              </w:rPr>
              <w:t xml:space="preserve"> </w:t>
            </w:r>
            <w:r w:rsidR="00505E56">
              <w:rPr>
                <w:rFonts w:ascii="Times New Roman" w:hAnsi="Times New Roman"/>
              </w:rPr>
              <w:t>stupni základnej školy.</w:t>
            </w:r>
          </w:p>
          <w:p w:rsidR="00A57496" w:rsidRDefault="00A57496" w:rsidP="00A57496">
            <w:pPr>
              <w:tabs>
                <w:tab w:val="left" w:pos="1114"/>
              </w:tabs>
              <w:spacing w:after="0" w:line="240" w:lineRule="auto"/>
              <w:rPr>
                <w:rFonts w:ascii="Times New Roman" w:hAnsi="Times New Roman"/>
              </w:rPr>
            </w:pPr>
          </w:p>
          <w:p w:rsidR="00505E56" w:rsidRDefault="00505E56" w:rsidP="00505E56">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F80A32">
              <w:rPr>
                <w:rFonts w:ascii="Times New Roman" w:hAnsi="Times New Roman"/>
              </w:rPr>
              <w:t xml:space="preserve"> umelecký text, vecný text, </w:t>
            </w:r>
            <w:r w:rsidR="003B7A22">
              <w:rPr>
                <w:rFonts w:ascii="Times New Roman" w:hAnsi="Times New Roman"/>
              </w:rPr>
              <w:t xml:space="preserve">písomná a ústna podoba </w:t>
            </w:r>
            <w:r w:rsidR="003E4128">
              <w:rPr>
                <w:rFonts w:ascii="Times New Roman" w:hAnsi="Times New Roman"/>
              </w:rPr>
              <w:t>slohových útvarov, používanie jazykovedných vedomostí, aplikácia verbálnej a neverbálnej komunikácie</w:t>
            </w:r>
          </w:p>
          <w:p w:rsidR="00A57496" w:rsidRPr="007B6C7D" w:rsidRDefault="007B35E2" w:rsidP="007B6C7D">
            <w:pPr>
              <w:tabs>
                <w:tab w:val="left" w:pos="1114"/>
              </w:tabs>
              <w:spacing w:after="0" w:line="240" w:lineRule="auto"/>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7B6C7D">
            <w:pPr>
              <w:tabs>
                <w:tab w:val="left" w:pos="1114"/>
              </w:tabs>
              <w:spacing w:after="0" w:line="240" w:lineRule="auto"/>
              <w:rPr>
                <w:rFonts w:ascii="Times New Roman" w:hAnsi="Times New Roman"/>
              </w:rPr>
            </w:pPr>
          </w:p>
          <w:p w:rsidR="007B35E2" w:rsidRDefault="00F80A32" w:rsidP="00922071">
            <w:pPr>
              <w:pStyle w:val="Odsekzoznamu"/>
              <w:numPr>
                <w:ilvl w:val="0"/>
                <w:numId w:val="8"/>
              </w:numPr>
              <w:tabs>
                <w:tab w:val="left" w:pos="1114"/>
              </w:tabs>
              <w:spacing w:after="0"/>
              <w:rPr>
                <w:rFonts w:ascii="Times New Roman" w:hAnsi="Times New Roman"/>
              </w:rPr>
            </w:pPr>
            <w:r>
              <w:rPr>
                <w:rFonts w:ascii="Times New Roman" w:hAnsi="Times New Roman"/>
              </w:rPr>
              <w:t>Umelecký text</w:t>
            </w:r>
          </w:p>
          <w:p w:rsidR="007B35E2" w:rsidRDefault="00F80A32" w:rsidP="00922071">
            <w:pPr>
              <w:pStyle w:val="Odsekzoznamu"/>
              <w:numPr>
                <w:ilvl w:val="0"/>
                <w:numId w:val="8"/>
              </w:numPr>
              <w:tabs>
                <w:tab w:val="left" w:pos="1114"/>
              </w:tabs>
              <w:spacing w:after="0"/>
              <w:rPr>
                <w:rFonts w:ascii="Times New Roman" w:hAnsi="Times New Roman"/>
              </w:rPr>
            </w:pPr>
            <w:r>
              <w:rPr>
                <w:rFonts w:ascii="Times New Roman" w:hAnsi="Times New Roman"/>
              </w:rPr>
              <w:t>Vecný text</w:t>
            </w:r>
          </w:p>
          <w:p w:rsidR="007B35E2" w:rsidRDefault="00166896" w:rsidP="00922071">
            <w:pPr>
              <w:pStyle w:val="Odsekzoznamu"/>
              <w:numPr>
                <w:ilvl w:val="0"/>
                <w:numId w:val="8"/>
              </w:numPr>
              <w:tabs>
                <w:tab w:val="left" w:pos="1114"/>
              </w:tabs>
              <w:spacing w:after="0"/>
              <w:rPr>
                <w:rFonts w:ascii="Times New Roman" w:hAnsi="Times New Roman"/>
              </w:rPr>
            </w:pPr>
            <w:r>
              <w:rPr>
                <w:rFonts w:ascii="Times New Roman" w:hAnsi="Times New Roman"/>
              </w:rPr>
              <w:t>Slohové útvary v rámci umeleckého a vecného textu</w:t>
            </w:r>
          </w:p>
          <w:p w:rsidR="007B35E2" w:rsidRDefault="007B35E2" w:rsidP="00922071">
            <w:pPr>
              <w:pStyle w:val="Odsekzoznamu"/>
              <w:tabs>
                <w:tab w:val="left" w:pos="1114"/>
              </w:tabs>
              <w:spacing w:after="0"/>
              <w:rPr>
                <w:rFonts w:ascii="Times New Roman" w:hAnsi="Times New Roman"/>
              </w:rPr>
            </w:pPr>
          </w:p>
          <w:p w:rsidR="00A260BA" w:rsidRDefault="00922071" w:rsidP="00922071">
            <w:pPr>
              <w:pStyle w:val="Odsekzoznamu"/>
              <w:tabs>
                <w:tab w:val="left" w:pos="1114"/>
              </w:tabs>
              <w:spacing w:after="0"/>
              <w:rPr>
                <w:rFonts w:ascii="Times New Roman" w:hAnsi="Times New Roman"/>
              </w:rPr>
            </w:pPr>
            <w:r>
              <w:rPr>
                <w:rFonts w:ascii="Times New Roman" w:hAnsi="Times New Roman"/>
              </w:rPr>
              <w:tab/>
            </w:r>
          </w:p>
          <w:p w:rsidR="00A260BA" w:rsidRPr="00A260BA" w:rsidRDefault="003A093E" w:rsidP="00922071">
            <w:pPr>
              <w:tabs>
                <w:tab w:val="left" w:pos="1114"/>
              </w:tabs>
              <w:spacing w:after="0"/>
              <w:rPr>
                <w:rFonts w:ascii="Times New Roman" w:hAnsi="Times New Roman"/>
              </w:rPr>
            </w:pPr>
            <w:r>
              <w:rPr>
                <w:rFonts w:ascii="Times New Roman" w:hAnsi="Times New Roman"/>
              </w:rPr>
              <w:t xml:space="preserve">      Téma stretnut</w:t>
            </w:r>
            <w:r w:rsidR="00166896">
              <w:rPr>
                <w:rFonts w:ascii="Times New Roman" w:hAnsi="Times New Roman"/>
              </w:rPr>
              <w:t>ia: Slohová výchova III.</w:t>
            </w:r>
          </w:p>
          <w:p w:rsidR="007B35E2" w:rsidRDefault="007B35E2" w:rsidP="00922071">
            <w:pPr>
              <w:tabs>
                <w:tab w:val="left" w:pos="1114"/>
              </w:tabs>
              <w:spacing w:after="0"/>
              <w:rPr>
                <w:rFonts w:ascii="Times New Roman" w:hAnsi="Times New Roman"/>
              </w:rPr>
            </w:pPr>
          </w:p>
          <w:p w:rsidR="003A093E" w:rsidRDefault="00166896" w:rsidP="00166896">
            <w:pPr>
              <w:tabs>
                <w:tab w:val="left" w:pos="1114"/>
              </w:tabs>
              <w:spacing w:after="0"/>
              <w:jc w:val="both"/>
              <w:rPr>
                <w:rFonts w:ascii="Times New Roman" w:hAnsi="Times New Roman"/>
              </w:rPr>
            </w:pPr>
            <w:r>
              <w:rPr>
                <w:rFonts w:ascii="Times New Roman" w:hAnsi="Times New Roman"/>
              </w:rPr>
              <w:t xml:space="preserve">     Členky klubu sa v úvode stretnutia zhodli, že s  umeleckým textom sa žiaci stretávajú na hodinách slovenského jazyka a literatúry vo väčšej miere ako s vecným – hlavne na hodinách čítania na 1. stupni a na hodinách literatúry na 2. stupni. Okrem toho aj na hodinách slohovej výchovy sa pri vyučovaní znakov jednotlivých jazykových štýlov a slohových postupov vyskytujú ukážky umeleckého textu.</w:t>
            </w:r>
          </w:p>
          <w:p w:rsidR="006F440C" w:rsidRDefault="006F440C" w:rsidP="00166896">
            <w:pPr>
              <w:tabs>
                <w:tab w:val="left" w:pos="1114"/>
              </w:tabs>
              <w:spacing w:after="0"/>
              <w:jc w:val="both"/>
              <w:rPr>
                <w:rFonts w:ascii="Times New Roman" w:hAnsi="Times New Roman"/>
              </w:rPr>
            </w:pPr>
            <w:r>
              <w:rPr>
                <w:rFonts w:ascii="Times New Roman" w:hAnsi="Times New Roman"/>
              </w:rPr>
              <w:t xml:space="preserve">     Žiaci sa už na 1. stupni zoznamujú so znakmi vecného textu, dokážu odlíšiť vecný a umelecký text.</w:t>
            </w:r>
          </w:p>
          <w:p w:rsidR="006F440C" w:rsidRDefault="006F440C" w:rsidP="00166896">
            <w:pPr>
              <w:tabs>
                <w:tab w:val="left" w:pos="1114"/>
              </w:tabs>
              <w:spacing w:after="0"/>
              <w:jc w:val="both"/>
              <w:rPr>
                <w:rFonts w:ascii="Times New Roman" w:hAnsi="Times New Roman"/>
              </w:rPr>
            </w:pPr>
            <w:r>
              <w:rPr>
                <w:rFonts w:ascii="Times New Roman" w:hAnsi="Times New Roman"/>
              </w:rPr>
              <w:t xml:space="preserve">     Z výmeny skúseností jednotlivých členiek vyplynulo, že žiaci vo všetkých ročníkoch základnej školy obľubujú dokončiť rozprávanie alebo nedokončené prozaické dielo. Medzi ďalšie obľúbené časti slohovej výchovy patrí dramatizácia kratšieho prozaického alebo básnického textu. Žiaci v nižších ročníkoch radi prezentujú vlastný text, žiakom vyšších ročníkov vyhovuje prezentácia a obhajoba vlastného názoru na nejakú tému.</w:t>
            </w:r>
          </w:p>
          <w:p w:rsidR="006F440C" w:rsidRDefault="006F440C" w:rsidP="00166896">
            <w:pPr>
              <w:tabs>
                <w:tab w:val="left" w:pos="1114"/>
              </w:tabs>
              <w:spacing w:after="0"/>
              <w:jc w:val="both"/>
              <w:rPr>
                <w:rFonts w:ascii="Times New Roman" w:hAnsi="Times New Roman"/>
              </w:rPr>
            </w:pPr>
            <w:r>
              <w:rPr>
                <w:rFonts w:ascii="Times New Roman" w:hAnsi="Times New Roman"/>
              </w:rPr>
              <w:t xml:space="preserve">     Členky uzavreli stretnutie s tým, že okrem uplatňovania znakov pri tvorbe slohových útvarov je potrebné dodržiavať nielen znaky jednotlivých slohových postupov a jazykových žánrov, ale v textoch vecnej a umeleckej literatúry je potrebné aplikovať aj </w:t>
            </w:r>
            <w:r w:rsidR="004C7474">
              <w:rPr>
                <w:rFonts w:ascii="Times New Roman" w:hAnsi="Times New Roman"/>
              </w:rPr>
              <w:t>získané jazykovedné vedomosti.</w:t>
            </w:r>
          </w:p>
          <w:p w:rsidR="006F440C" w:rsidRDefault="006F440C" w:rsidP="00166896">
            <w:pPr>
              <w:tabs>
                <w:tab w:val="left" w:pos="1114"/>
              </w:tabs>
              <w:spacing w:after="0"/>
              <w:jc w:val="both"/>
            </w:pPr>
            <w:r>
              <w:rPr>
                <w:rFonts w:ascii="Times New Roman" w:hAnsi="Times New Roman"/>
              </w:rPr>
              <w:t xml:space="preserve">     </w:t>
            </w:r>
          </w:p>
          <w:p w:rsidR="003A093E" w:rsidRDefault="003A093E" w:rsidP="003A093E">
            <w:pPr>
              <w:pStyle w:val="Normlnywebov"/>
            </w:pPr>
            <w:r>
              <w:t> </w:t>
            </w: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767BC"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7767BC" w:rsidRPr="003B7A22" w:rsidRDefault="007767BC" w:rsidP="007767BC">
            <w:pPr>
              <w:pStyle w:val="Odsekzoznamu"/>
              <w:tabs>
                <w:tab w:val="left" w:pos="1114"/>
              </w:tabs>
              <w:spacing w:after="0" w:line="240" w:lineRule="auto"/>
              <w:rPr>
                <w:rFonts w:ascii="Times New Roman" w:hAnsi="Times New Roman"/>
              </w:rPr>
            </w:pPr>
          </w:p>
          <w:p w:rsidR="003B7A22" w:rsidRPr="003B7A22" w:rsidRDefault="003B7A22" w:rsidP="003E4128">
            <w:pPr>
              <w:tabs>
                <w:tab w:val="left" w:pos="1114"/>
              </w:tabs>
              <w:spacing w:after="0"/>
              <w:jc w:val="both"/>
              <w:rPr>
                <w:rFonts w:ascii="Times New Roman" w:hAnsi="Times New Roman"/>
              </w:rPr>
            </w:pPr>
            <w:r>
              <w:rPr>
                <w:rFonts w:ascii="Times New Roman" w:hAnsi="Times New Roman"/>
              </w:rPr>
              <w:t xml:space="preserve">     V závere stretnutia sa členky zhodli na tom, že žiaci vybraných ročníkov sa na hodinách slovenského jazyka a literatúry radi tvorivo prezentujú v ústnej aj písomnej podobe. Úlohou učiteľa ostáva ich v tom podporovať a usmerňovať – pri písomnom prejave je potrebné dbať na správne aplikovanie jazykovedných vedomostí a pri ústnom prejave netreba zabúdať na adekvátne aplikovanie poznatkov verbálnej aj neverbálnej komunikácie.</w:t>
            </w:r>
          </w:p>
          <w:p w:rsidR="00F305BB" w:rsidRPr="007B6C7D" w:rsidRDefault="00922071" w:rsidP="003E4128">
            <w:pPr>
              <w:pStyle w:val="Normlnywebov"/>
              <w:tabs>
                <w:tab w:val="left" w:pos="1114"/>
              </w:tabs>
              <w:spacing w:line="276" w:lineRule="auto"/>
              <w:jc w:val="both"/>
            </w:pPr>
            <w:r>
              <w:t xml:space="preserve">     </w:t>
            </w:r>
            <w:r w:rsidR="003E4128">
              <w:tab/>
            </w:r>
          </w:p>
        </w:tc>
      </w:tr>
    </w:tbl>
    <w:p w:rsidR="00A441F4" w:rsidRDefault="00A441F4" w:rsidP="00B440DB">
      <w:pPr>
        <w:tabs>
          <w:tab w:val="left" w:pos="1114"/>
        </w:tabs>
      </w:pPr>
    </w:p>
    <w:p w:rsidR="00A441F4" w:rsidRDefault="00A441F4" w:rsidP="00B440DB">
      <w:pPr>
        <w:tabs>
          <w:tab w:val="left" w:pos="1114"/>
        </w:tabs>
      </w:pPr>
    </w:p>
    <w:p w:rsidR="00A441F4" w:rsidRDefault="00A441F4" w:rsidP="00B440DB">
      <w:pPr>
        <w:tabs>
          <w:tab w:val="left" w:pos="1114"/>
        </w:tabs>
      </w:pPr>
    </w:p>
    <w:p w:rsidR="00A441F4" w:rsidRDefault="00A441F4" w:rsidP="00B440DB">
      <w:pPr>
        <w:tabs>
          <w:tab w:val="left" w:pos="1114"/>
        </w:tabs>
      </w:pPr>
      <w:bookmarkStart w:id="0" w:name="_GoBack"/>
      <w:bookmarkEnd w:id="0"/>
    </w:p>
    <w:p w:rsidR="00A441F4" w:rsidRDefault="00A441F4"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A441F4" w:rsidRPr="00A441F4" w:rsidTr="00785916">
        <w:tc>
          <w:tcPr>
            <w:tcW w:w="4077"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pStyle w:val="Odsekzoznamu"/>
              <w:numPr>
                <w:ilvl w:val="0"/>
                <w:numId w:val="5"/>
              </w:numPr>
              <w:tabs>
                <w:tab w:val="left" w:pos="1114"/>
              </w:tabs>
              <w:spacing w:after="0" w:line="240" w:lineRule="auto"/>
              <w:rPr>
                <w:rFonts w:ascii="Times New Roman" w:hAnsi="Times New Roman"/>
              </w:rPr>
            </w:pPr>
            <w:r w:rsidRPr="00A441F4">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tabs>
                <w:tab w:val="left" w:pos="1114"/>
              </w:tabs>
              <w:spacing w:after="0" w:line="240" w:lineRule="auto"/>
            </w:pPr>
            <w:r w:rsidRPr="00A441F4">
              <w:t>Mgr. Jana Gičová</w:t>
            </w:r>
          </w:p>
        </w:tc>
      </w:tr>
      <w:tr w:rsidR="00A441F4" w:rsidRPr="00A441F4" w:rsidTr="00785916">
        <w:tc>
          <w:tcPr>
            <w:tcW w:w="4077"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numPr>
                <w:ilvl w:val="0"/>
                <w:numId w:val="5"/>
              </w:numPr>
              <w:tabs>
                <w:tab w:val="left" w:pos="1114"/>
              </w:tabs>
              <w:spacing w:after="0" w:line="240" w:lineRule="auto"/>
              <w:contextualSpacing/>
              <w:rPr>
                <w:rFonts w:ascii="Times New Roman" w:hAnsi="Times New Roman"/>
              </w:rPr>
            </w:pPr>
            <w:r w:rsidRPr="00A441F4">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tabs>
                <w:tab w:val="left" w:pos="1114"/>
              </w:tabs>
              <w:spacing w:after="0" w:line="240" w:lineRule="auto"/>
            </w:pPr>
            <w:r>
              <w:t>16.01.2020</w:t>
            </w:r>
          </w:p>
        </w:tc>
      </w:tr>
      <w:tr w:rsidR="00A441F4" w:rsidRPr="00A441F4" w:rsidTr="00785916">
        <w:tc>
          <w:tcPr>
            <w:tcW w:w="4077"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numPr>
                <w:ilvl w:val="0"/>
                <w:numId w:val="5"/>
              </w:numPr>
              <w:tabs>
                <w:tab w:val="left" w:pos="1114"/>
              </w:tabs>
              <w:spacing w:after="0" w:line="240" w:lineRule="auto"/>
              <w:contextualSpacing/>
              <w:rPr>
                <w:rFonts w:ascii="Times New Roman" w:hAnsi="Times New Roman"/>
              </w:rPr>
            </w:pPr>
            <w:r w:rsidRPr="00A441F4">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A441F4" w:rsidRPr="00A441F4" w:rsidRDefault="00A441F4" w:rsidP="00A441F4">
            <w:pPr>
              <w:tabs>
                <w:tab w:val="left" w:pos="1114"/>
              </w:tabs>
              <w:spacing w:after="0" w:line="240" w:lineRule="auto"/>
            </w:pPr>
          </w:p>
        </w:tc>
      </w:tr>
      <w:tr w:rsidR="00A441F4" w:rsidRPr="00A441F4" w:rsidTr="00785916">
        <w:tc>
          <w:tcPr>
            <w:tcW w:w="4077"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numPr>
                <w:ilvl w:val="0"/>
                <w:numId w:val="5"/>
              </w:numPr>
              <w:tabs>
                <w:tab w:val="left" w:pos="1114"/>
              </w:tabs>
              <w:spacing w:after="0" w:line="240" w:lineRule="auto"/>
              <w:contextualSpacing/>
              <w:rPr>
                <w:rFonts w:ascii="Times New Roman" w:hAnsi="Times New Roman"/>
              </w:rPr>
            </w:pPr>
            <w:r w:rsidRPr="00A441F4">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tabs>
                <w:tab w:val="left" w:pos="1114"/>
              </w:tabs>
              <w:spacing w:after="0" w:line="240" w:lineRule="auto"/>
            </w:pPr>
            <w:r w:rsidRPr="00A441F4">
              <w:t>RNDr. Miriam Melišová</w:t>
            </w:r>
          </w:p>
        </w:tc>
      </w:tr>
      <w:tr w:rsidR="00A441F4" w:rsidRPr="00A441F4" w:rsidTr="00785916">
        <w:tc>
          <w:tcPr>
            <w:tcW w:w="4077"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numPr>
                <w:ilvl w:val="0"/>
                <w:numId w:val="5"/>
              </w:numPr>
              <w:tabs>
                <w:tab w:val="left" w:pos="1114"/>
              </w:tabs>
              <w:spacing w:after="0" w:line="240" w:lineRule="auto"/>
              <w:contextualSpacing/>
              <w:rPr>
                <w:rFonts w:ascii="Times New Roman" w:hAnsi="Times New Roman"/>
              </w:rPr>
            </w:pPr>
            <w:r w:rsidRPr="00A441F4">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tabs>
                <w:tab w:val="left" w:pos="1114"/>
              </w:tabs>
              <w:spacing w:after="0" w:line="240" w:lineRule="auto"/>
            </w:pPr>
            <w:r>
              <w:t>31.01.2020</w:t>
            </w:r>
          </w:p>
        </w:tc>
      </w:tr>
      <w:tr w:rsidR="00A441F4" w:rsidRPr="00A441F4" w:rsidTr="00785916">
        <w:tc>
          <w:tcPr>
            <w:tcW w:w="4077" w:type="dxa"/>
            <w:tcBorders>
              <w:top w:val="single" w:sz="4" w:space="0" w:color="auto"/>
              <w:left w:val="single" w:sz="4" w:space="0" w:color="auto"/>
              <w:bottom w:val="single" w:sz="4" w:space="0" w:color="auto"/>
              <w:right w:val="single" w:sz="4" w:space="0" w:color="auto"/>
            </w:tcBorders>
            <w:hideMark/>
          </w:tcPr>
          <w:p w:rsidR="00A441F4" w:rsidRPr="00A441F4" w:rsidRDefault="00A441F4" w:rsidP="00A441F4">
            <w:pPr>
              <w:numPr>
                <w:ilvl w:val="0"/>
                <w:numId w:val="5"/>
              </w:numPr>
              <w:tabs>
                <w:tab w:val="left" w:pos="1114"/>
              </w:tabs>
              <w:spacing w:after="0" w:line="240" w:lineRule="auto"/>
              <w:contextualSpacing/>
              <w:rPr>
                <w:rFonts w:ascii="Times New Roman" w:hAnsi="Times New Roman"/>
              </w:rPr>
            </w:pPr>
            <w:r w:rsidRPr="00A441F4">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A441F4" w:rsidRPr="00A441F4" w:rsidRDefault="00A441F4" w:rsidP="00A441F4">
            <w:pPr>
              <w:tabs>
                <w:tab w:val="left" w:pos="1114"/>
              </w:tabs>
              <w:spacing w:after="0" w:line="240" w:lineRule="auto"/>
            </w:pPr>
          </w:p>
        </w:tc>
      </w:tr>
    </w:tbl>
    <w:p w:rsidR="00A441F4" w:rsidRDefault="00A441F4" w:rsidP="00B440DB">
      <w:pPr>
        <w:tabs>
          <w:tab w:val="left" w:pos="1114"/>
        </w:tabs>
      </w:pPr>
    </w:p>
    <w:p w:rsidR="00F305BB" w:rsidRDefault="00F305BB" w:rsidP="00B440DB">
      <w:pPr>
        <w:tabs>
          <w:tab w:val="left" w:pos="1114"/>
        </w:tabs>
      </w:pPr>
    </w:p>
    <w:p w:rsidR="00A441F4" w:rsidRDefault="00A441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AB4AEC" w:rsidRDefault="00F305BB" w:rsidP="00AB4AEC">
      <w:pPr>
        <w:tabs>
          <w:tab w:val="left" w:pos="1114"/>
        </w:tabs>
      </w:pPr>
      <w:r>
        <w:rPr>
          <w:rFonts w:ascii="Times New Roman" w:hAnsi="Times New Roman"/>
        </w:rPr>
        <w:t>Prezenčná listina zo stretnutia pedagogického klubu</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CA" w:rsidRDefault="001555CA" w:rsidP="00CF35D8">
      <w:pPr>
        <w:spacing w:after="0" w:line="240" w:lineRule="auto"/>
      </w:pPr>
      <w:r>
        <w:separator/>
      </w:r>
    </w:p>
  </w:endnote>
  <w:endnote w:type="continuationSeparator" w:id="0">
    <w:p w:rsidR="001555CA" w:rsidRDefault="001555C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CA" w:rsidRDefault="001555CA" w:rsidP="00CF35D8">
      <w:pPr>
        <w:spacing w:after="0" w:line="240" w:lineRule="auto"/>
      </w:pPr>
      <w:r>
        <w:separator/>
      </w:r>
    </w:p>
  </w:footnote>
  <w:footnote w:type="continuationSeparator" w:id="0">
    <w:p w:rsidR="001555CA" w:rsidRDefault="001555CA"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B8B5826"/>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3B89"/>
    <w:rsid w:val="000D4D3E"/>
    <w:rsid w:val="000E6FBF"/>
    <w:rsid w:val="000F127B"/>
    <w:rsid w:val="0010151A"/>
    <w:rsid w:val="00137050"/>
    <w:rsid w:val="00151F6C"/>
    <w:rsid w:val="001544C0"/>
    <w:rsid w:val="001555CA"/>
    <w:rsid w:val="001556D3"/>
    <w:rsid w:val="001620FF"/>
    <w:rsid w:val="00166896"/>
    <w:rsid w:val="001745A4"/>
    <w:rsid w:val="00195BD6"/>
    <w:rsid w:val="001A5EA2"/>
    <w:rsid w:val="001B69AF"/>
    <w:rsid w:val="001D498E"/>
    <w:rsid w:val="00203036"/>
    <w:rsid w:val="00225CD9"/>
    <w:rsid w:val="002A5F75"/>
    <w:rsid w:val="002D7F9B"/>
    <w:rsid w:val="002D7FC6"/>
    <w:rsid w:val="002E3F1A"/>
    <w:rsid w:val="002F2A64"/>
    <w:rsid w:val="00311D2F"/>
    <w:rsid w:val="0034733D"/>
    <w:rsid w:val="003700F7"/>
    <w:rsid w:val="003A093E"/>
    <w:rsid w:val="003B7A22"/>
    <w:rsid w:val="003E4128"/>
    <w:rsid w:val="003F10E0"/>
    <w:rsid w:val="003F3FDD"/>
    <w:rsid w:val="0042228E"/>
    <w:rsid w:val="00423CC3"/>
    <w:rsid w:val="00446402"/>
    <w:rsid w:val="004C05D7"/>
    <w:rsid w:val="004C7474"/>
    <w:rsid w:val="004F368A"/>
    <w:rsid w:val="00505E56"/>
    <w:rsid w:val="00507CF5"/>
    <w:rsid w:val="005361EC"/>
    <w:rsid w:val="00541786"/>
    <w:rsid w:val="0055263C"/>
    <w:rsid w:val="00583AF0"/>
    <w:rsid w:val="0058712F"/>
    <w:rsid w:val="00592E27"/>
    <w:rsid w:val="005C355B"/>
    <w:rsid w:val="00624631"/>
    <w:rsid w:val="0062716A"/>
    <w:rsid w:val="006377DA"/>
    <w:rsid w:val="006951D8"/>
    <w:rsid w:val="006A3977"/>
    <w:rsid w:val="006B6CBE"/>
    <w:rsid w:val="006C7C6E"/>
    <w:rsid w:val="006D2BEB"/>
    <w:rsid w:val="006D3E0F"/>
    <w:rsid w:val="006E77C5"/>
    <w:rsid w:val="006F440C"/>
    <w:rsid w:val="00771C8F"/>
    <w:rsid w:val="007767BC"/>
    <w:rsid w:val="007A1BEC"/>
    <w:rsid w:val="007A5170"/>
    <w:rsid w:val="007A6CFA"/>
    <w:rsid w:val="007B35E2"/>
    <w:rsid w:val="007B6C7D"/>
    <w:rsid w:val="007D472C"/>
    <w:rsid w:val="008058B8"/>
    <w:rsid w:val="00865F49"/>
    <w:rsid w:val="008721DB"/>
    <w:rsid w:val="00893923"/>
    <w:rsid w:val="008C3B1D"/>
    <w:rsid w:val="008C3C41"/>
    <w:rsid w:val="008C3EE4"/>
    <w:rsid w:val="00910B2B"/>
    <w:rsid w:val="00922071"/>
    <w:rsid w:val="0095572B"/>
    <w:rsid w:val="00960B4D"/>
    <w:rsid w:val="00973707"/>
    <w:rsid w:val="009A2DFC"/>
    <w:rsid w:val="009C3018"/>
    <w:rsid w:val="009D786B"/>
    <w:rsid w:val="009F4F76"/>
    <w:rsid w:val="00A06F57"/>
    <w:rsid w:val="00A260BA"/>
    <w:rsid w:val="00A441F4"/>
    <w:rsid w:val="00A57496"/>
    <w:rsid w:val="00A65F45"/>
    <w:rsid w:val="00A71E3A"/>
    <w:rsid w:val="00A9043F"/>
    <w:rsid w:val="00AB111C"/>
    <w:rsid w:val="00AB4AEC"/>
    <w:rsid w:val="00AD2D26"/>
    <w:rsid w:val="00AF5989"/>
    <w:rsid w:val="00B30CA6"/>
    <w:rsid w:val="00B37F81"/>
    <w:rsid w:val="00B440DB"/>
    <w:rsid w:val="00B45D01"/>
    <w:rsid w:val="00B71530"/>
    <w:rsid w:val="00BA3D81"/>
    <w:rsid w:val="00BB5601"/>
    <w:rsid w:val="00BC3058"/>
    <w:rsid w:val="00BE6D7F"/>
    <w:rsid w:val="00BF2F35"/>
    <w:rsid w:val="00BF4683"/>
    <w:rsid w:val="00BF4792"/>
    <w:rsid w:val="00C065E1"/>
    <w:rsid w:val="00C235FB"/>
    <w:rsid w:val="00C45756"/>
    <w:rsid w:val="00CA0B4D"/>
    <w:rsid w:val="00CA771E"/>
    <w:rsid w:val="00CB7DA2"/>
    <w:rsid w:val="00CD7D64"/>
    <w:rsid w:val="00CF35D8"/>
    <w:rsid w:val="00D0796E"/>
    <w:rsid w:val="00D5619C"/>
    <w:rsid w:val="00D74E73"/>
    <w:rsid w:val="00DA6ABC"/>
    <w:rsid w:val="00DB36C8"/>
    <w:rsid w:val="00DB5C9F"/>
    <w:rsid w:val="00DD1AA4"/>
    <w:rsid w:val="00DD751D"/>
    <w:rsid w:val="00E36C97"/>
    <w:rsid w:val="00E926D8"/>
    <w:rsid w:val="00EC5730"/>
    <w:rsid w:val="00EE3796"/>
    <w:rsid w:val="00F305BB"/>
    <w:rsid w:val="00F36E61"/>
    <w:rsid w:val="00F5298D"/>
    <w:rsid w:val="00F6054B"/>
    <w:rsid w:val="00F61779"/>
    <w:rsid w:val="00F61DCC"/>
    <w:rsid w:val="00F80A32"/>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7F3748-8C15-4EDF-B394-8E6EB7F5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3A093E"/>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785851394">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606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471</Words>
  <Characters>2691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client</cp:lastModifiedBy>
  <cp:revision>6</cp:revision>
  <cp:lastPrinted>2017-07-21T06:21:00Z</cp:lastPrinted>
  <dcterms:created xsi:type="dcterms:W3CDTF">2020-01-04T19:39:00Z</dcterms:created>
  <dcterms:modified xsi:type="dcterms:W3CDTF">2020-02-17T10:21:00Z</dcterms:modified>
</cp:coreProperties>
</file>