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C5F2A7" w14:textId="67CBF90F" w:rsidR="00EB6687" w:rsidRDefault="00EB6687" w:rsidP="00556A06">
      <w:pPr>
        <w:jc w:val="both"/>
      </w:pPr>
      <w:r>
        <w:t>Kochani, wiosna to najpiękniejsza pora roku</w:t>
      </w:r>
      <w:r w:rsidR="00C34F0C">
        <w:t xml:space="preserve">, </w:t>
      </w:r>
      <w:r>
        <w:t xml:space="preserve">zachęca do prowadzenia obserwacji przyrodniczych. Doskonałym obiektem są drzewa, nie dość, że piękne same w sobie, to jeszcze są domem licznych gatunków roślin i zwierząt! Ale na początek przyjrzyjmy się drzewu, </w:t>
      </w:r>
      <w:r w:rsidR="00556A06">
        <w:t xml:space="preserve">zwróćmy uwagę na jego budowę, kształt korony, wygląd kory i </w:t>
      </w:r>
      <w:r>
        <w:t xml:space="preserve">kształt liści, </w:t>
      </w:r>
      <w:r w:rsidR="00C34F0C">
        <w:t xml:space="preserve">które </w:t>
      </w:r>
      <w:r>
        <w:t>jeszcze</w:t>
      </w:r>
      <w:r w:rsidR="00556A06">
        <w:t xml:space="preserve"> nie w pełni otwarte są już  rozpoznawalne i pozwalają nam określić gatunek drzewa. Zachęcam też do zbierania skarbów w czasie majówkowych spacerów, a następnie wykorzystania ich po obejrzeniu leśnej bajki.</w:t>
      </w:r>
    </w:p>
    <w:p w14:paraId="33FABB5F" w14:textId="77777777" w:rsidR="00556A06" w:rsidRDefault="00556A06" w:rsidP="00556A06">
      <w:pPr>
        <w:jc w:val="both"/>
      </w:pPr>
      <w:r>
        <w:t>Pozdrawiam serdecznie i życzę dużo, dużo zdrowia i słońca podczas wiosennych spacerów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4F30906" w14:textId="77777777" w:rsidR="00C34F0C" w:rsidRDefault="00C34F0C" w:rsidP="00556A06">
      <w:pPr>
        <w:jc w:val="both"/>
      </w:pPr>
      <w:r>
        <w:rPr>
          <w:noProof/>
        </w:rPr>
        <w:drawing>
          <wp:inline distT="0" distB="0" distL="0" distR="0" wp14:anchorId="00579B02" wp14:editId="3BE242B1">
            <wp:extent cx="5625376" cy="5692079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4413" cy="573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DF907" w14:textId="77777777" w:rsidR="00C34F0C" w:rsidRDefault="00C34F0C" w:rsidP="00556A06">
      <w:pPr>
        <w:jc w:val="both"/>
      </w:pPr>
    </w:p>
    <w:p w14:paraId="2F37772F" w14:textId="77777777" w:rsidR="00C34F0C" w:rsidRDefault="00C34F0C" w:rsidP="00556A06">
      <w:pPr>
        <w:jc w:val="both"/>
      </w:pPr>
      <w:r>
        <w:rPr>
          <w:noProof/>
        </w:rPr>
        <w:lastRenderedPageBreak/>
        <w:drawing>
          <wp:inline distT="0" distB="0" distL="0" distR="0" wp14:anchorId="72254529" wp14:editId="1ADB1B5A">
            <wp:extent cx="3526080" cy="2636443"/>
            <wp:effectExtent l="0" t="0" r="571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26080" cy="263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4004A" w14:textId="77777777" w:rsidR="00C34F0C" w:rsidRDefault="00C34F0C" w:rsidP="00556A06">
      <w:pPr>
        <w:jc w:val="both"/>
      </w:pPr>
      <w:r>
        <w:rPr>
          <w:noProof/>
        </w:rPr>
        <w:drawing>
          <wp:inline distT="0" distB="0" distL="0" distR="0" wp14:anchorId="62B4FD12" wp14:editId="545D9047">
            <wp:extent cx="3540237" cy="2651760"/>
            <wp:effectExtent l="0" t="0" r="762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40237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C1C42" w14:textId="77777777" w:rsidR="00C34F0C" w:rsidRDefault="00C34F0C" w:rsidP="00556A06">
      <w:pPr>
        <w:jc w:val="both"/>
      </w:pPr>
      <w:r>
        <w:rPr>
          <w:noProof/>
        </w:rPr>
        <w:drawing>
          <wp:inline distT="0" distB="0" distL="0" distR="0" wp14:anchorId="2474CD7C" wp14:editId="2FFBD1C9">
            <wp:extent cx="3535680" cy="2638162"/>
            <wp:effectExtent l="0" t="0" r="762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1859" cy="265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4CFBE" w14:textId="77777777" w:rsidR="00C34F0C" w:rsidRDefault="00C34F0C" w:rsidP="00556A06">
      <w:pPr>
        <w:jc w:val="both"/>
      </w:pPr>
      <w:r>
        <w:rPr>
          <w:noProof/>
        </w:rPr>
        <w:lastRenderedPageBreak/>
        <w:drawing>
          <wp:inline distT="0" distB="0" distL="0" distR="0" wp14:anchorId="6AABC749" wp14:editId="5B092F5B">
            <wp:extent cx="3413760" cy="2570206"/>
            <wp:effectExtent l="0" t="0" r="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4134" cy="258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2759A" w14:textId="77777777" w:rsidR="00C34F0C" w:rsidRDefault="00C34F0C" w:rsidP="00556A06">
      <w:pPr>
        <w:jc w:val="both"/>
      </w:pPr>
    </w:p>
    <w:p w14:paraId="25867D06" w14:textId="77777777" w:rsidR="00C34F0C" w:rsidRDefault="00C34F0C" w:rsidP="00556A06">
      <w:pPr>
        <w:jc w:val="both"/>
      </w:pPr>
      <w:r>
        <w:rPr>
          <w:noProof/>
        </w:rPr>
        <w:drawing>
          <wp:inline distT="0" distB="0" distL="0" distR="0" wp14:anchorId="0A6AAF39" wp14:editId="39D0C62B">
            <wp:extent cx="3448031" cy="2590786"/>
            <wp:effectExtent l="0" t="0" r="635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95761" cy="262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70E1F" w14:textId="77777777" w:rsidR="00C34F0C" w:rsidRDefault="00C34F0C" w:rsidP="00556A06">
      <w:pPr>
        <w:jc w:val="both"/>
      </w:pPr>
      <w:r>
        <w:rPr>
          <w:noProof/>
        </w:rPr>
        <w:drawing>
          <wp:inline distT="0" distB="0" distL="0" distR="0" wp14:anchorId="194F3CC2" wp14:editId="0FDAAFDA">
            <wp:extent cx="3473466" cy="2603500"/>
            <wp:effectExtent l="0" t="0" r="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03225" cy="262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584EA" w14:textId="77777777" w:rsidR="00C34F0C" w:rsidRDefault="00C34F0C" w:rsidP="00556A06">
      <w:pPr>
        <w:jc w:val="both"/>
      </w:pPr>
    </w:p>
    <w:p w14:paraId="46A8F40D" w14:textId="77777777" w:rsidR="00C34F0C" w:rsidRDefault="00C34F0C" w:rsidP="00556A06">
      <w:pPr>
        <w:jc w:val="both"/>
      </w:pPr>
      <w:r>
        <w:rPr>
          <w:noProof/>
        </w:rPr>
        <w:lastRenderedPageBreak/>
        <w:drawing>
          <wp:inline distT="0" distB="0" distL="0" distR="0" wp14:anchorId="5398FBB6" wp14:editId="2EFD53D4">
            <wp:extent cx="3567980" cy="2661201"/>
            <wp:effectExtent l="0" t="0" r="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2667" cy="268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7780E" w14:textId="77777777" w:rsidR="00C34F0C" w:rsidRDefault="00C34F0C" w:rsidP="00556A06">
      <w:pPr>
        <w:jc w:val="both"/>
      </w:pPr>
      <w:r>
        <w:rPr>
          <w:noProof/>
        </w:rPr>
        <w:drawing>
          <wp:inline distT="0" distB="0" distL="0" distR="0" wp14:anchorId="4785B645" wp14:editId="6FAE4F21">
            <wp:extent cx="3578027" cy="2674844"/>
            <wp:effectExtent l="0" t="0" r="381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11911" cy="27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5890D" w14:textId="77777777" w:rsidR="00C34F0C" w:rsidRDefault="00C34F0C" w:rsidP="00556A06">
      <w:pPr>
        <w:jc w:val="both"/>
      </w:pPr>
      <w:r>
        <w:rPr>
          <w:noProof/>
        </w:rPr>
        <w:drawing>
          <wp:inline distT="0" distB="0" distL="0" distR="0" wp14:anchorId="0D1E8B92" wp14:editId="67DD06C6">
            <wp:extent cx="3574510" cy="2679700"/>
            <wp:effectExtent l="0" t="0" r="6985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1094" cy="269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4F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687"/>
    <w:rsid w:val="00556A06"/>
    <w:rsid w:val="00687DA8"/>
    <w:rsid w:val="00705DD7"/>
    <w:rsid w:val="00A875AC"/>
    <w:rsid w:val="00C34F0C"/>
    <w:rsid w:val="00EB6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B021B"/>
  <w15:chartTrackingRefBased/>
  <w15:docId w15:val="{68C976FE-1671-454E-8C27-BAB553848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94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Chojnacka</dc:creator>
  <cp:keywords/>
  <dc:description/>
  <cp:lastModifiedBy>Sonia Chojnacka</cp:lastModifiedBy>
  <cp:revision>4</cp:revision>
  <dcterms:created xsi:type="dcterms:W3CDTF">2020-04-28T15:29:00Z</dcterms:created>
  <dcterms:modified xsi:type="dcterms:W3CDTF">2020-04-29T06:35:00Z</dcterms:modified>
</cp:coreProperties>
</file>